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E864" w14:textId="0804A94F" w:rsidR="00217420" w:rsidRDefault="005175DF">
      <w:pPr>
        <w:rPr>
          <w:noProof/>
        </w:rPr>
      </w:pPr>
      <w:r>
        <w:rPr>
          <w:noProof/>
        </w:rPr>
        <w:drawing>
          <wp:inline distT="0" distB="0" distL="0" distR="0" wp14:anchorId="3BEA783D" wp14:editId="11E0FBA8">
            <wp:extent cx="4448175" cy="4743450"/>
            <wp:effectExtent l="0" t="0" r="9525" b="0"/>
            <wp:docPr id="2116614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458" cy="47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83A1" w14:textId="77777777" w:rsidR="005175DF" w:rsidRPr="00141776" w:rsidRDefault="005175DF" w:rsidP="005175DF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417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Сентябрь</w:t>
      </w:r>
    </w:p>
    <w:p w14:paraId="39ACC1BB" w14:textId="77777777" w:rsidR="005175DF" w:rsidRPr="00141776" w:rsidRDefault="005175DF" w:rsidP="005175D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141776">
        <w:rPr>
          <w:rFonts w:ascii="Times New Roman" w:hAnsi="Times New Roman" w:cs="Times New Roman"/>
          <w:sz w:val="28"/>
          <w:shd w:val="clear" w:color="auto" w:fill="FFFFFF"/>
        </w:rPr>
        <w:t xml:space="preserve">В КГУ </w:t>
      </w:r>
      <w:r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spellStart"/>
      <w:r w:rsidRPr="00141776">
        <w:rPr>
          <w:rFonts w:ascii="Times New Roman" w:hAnsi="Times New Roman" w:cs="Times New Roman"/>
          <w:sz w:val="28"/>
          <w:shd w:val="clear" w:color="auto" w:fill="FFFFFF"/>
        </w:rPr>
        <w:t>Айдарлинская</w:t>
      </w:r>
      <w:proofErr w:type="spellEnd"/>
      <w:r w:rsidRPr="00141776">
        <w:rPr>
          <w:rFonts w:ascii="Times New Roman" w:hAnsi="Times New Roman" w:cs="Times New Roman"/>
          <w:sz w:val="28"/>
          <w:shd w:val="clear" w:color="auto" w:fill="FFFFFF"/>
        </w:rPr>
        <w:t xml:space="preserve"> общеобразовательная школа отдела образования Карасуского района</w:t>
      </w:r>
      <w:r>
        <w:rPr>
          <w:rFonts w:ascii="Times New Roman" w:hAnsi="Times New Roman" w:cs="Times New Roman"/>
          <w:sz w:val="28"/>
          <w:shd w:val="clear" w:color="auto" w:fill="FFFFFF"/>
        </w:rPr>
        <w:t>»</w:t>
      </w:r>
      <w:r w:rsidRPr="00141776">
        <w:rPr>
          <w:rFonts w:ascii="Times New Roman" w:hAnsi="Times New Roman" w:cs="Times New Roman"/>
          <w:sz w:val="28"/>
          <w:shd w:val="clear" w:color="auto" w:fill="FFFFFF"/>
        </w:rPr>
        <w:t xml:space="preserve"> по плану КП восп</w:t>
      </w:r>
      <w:r>
        <w:rPr>
          <w:rFonts w:ascii="Times New Roman" w:hAnsi="Times New Roman" w:cs="Times New Roman"/>
          <w:sz w:val="28"/>
          <w:shd w:val="clear" w:color="auto" w:fill="FFFFFF"/>
        </w:rPr>
        <w:t>итателем мини-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центра  «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Солнышко»</w:t>
      </w:r>
      <w:r w:rsidRPr="00141776">
        <w:rPr>
          <w:rFonts w:ascii="Times New Roman" w:hAnsi="Times New Roman" w:cs="Times New Roman"/>
          <w:sz w:val="28"/>
          <w:shd w:val="clear" w:color="auto" w:fill="FFFFFF"/>
        </w:rPr>
        <w:t xml:space="preserve">  </w:t>
      </w:r>
      <w:proofErr w:type="spellStart"/>
      <w:r w:rsidRPr="00141776">
        <w:rPr>
          <w:rFonts w:ascii="Times New Roman" w:hAnsi="Times New Roman" w:cs="Times New Roman"/>
          <w:sz w:val="28"/>
          <w:shd w:val="clear" w:color="auto" w:fill="FFFFFF"/>
        </w:rPr>
        <w:t>Глухенко</w:t>
      </w:r>
      <w:proofErr w:type="spellEnd"/>
      <w:r w:rsidRPr="00141776">
        <w:rPr>
          <w:rFonts w:ascii="Times New Roman" w:hAnsi="Times New Roman" w:cs="Times New Roman"/>
          <w:sz w:val="28"/>
          <w:shd w:val="clear" w:color="auto" w:fill="FFFFFF"/>
        </w:rPr>
        <w:t xml:space="preserve"> О.В.  была проведен</w:t>
      </w:r>
      <w:r>
        <w:rPr>
          <w:rFonts w:ascii="Times New Roman" w:hAnsi="Times New Roman" w:cs="Times New Roman"/>
          <w:sz w:val="28"/>
          <w:shd w:val="clear" w:color="auto" w:fill="FFFFFF"/>
        </w:rPr>
        <w:t>а беседа с родителями на тему: «</w:t>
      </w:r>
      <w:r w:rsidRPr="00141776">
        <w:rPr>
          <w:rFonts w:ascii="Times New Roman" w:hAnsi="Times New Roman" w:cs="Times New Roman"/>
          <w:sz w:val="28"/>
          <w:shd w:val="clear" w:color="auto" w:fill="FFFFFF"/>
        </w:rPr>
        <w:t>Возраст</w:t>
      </w:r>
      <w:r>
        <w:rPr>
          <w:rFonts w:ascii="Times New Roman" w:hAnsi="Times New Roman" w:cs="Times New Roman"/>
          <w:sz w:val="28"/>
          <w:shd w:val="clear" w:color="auto" w:fill="FFFFFF"/>
        </w:rPr>
        <w:t>ные особенности детей 1,5-2 лет»</w:t>
      </w:r>
      <w:r w:rsidRPr="00141776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141776">
        <w:rPr>
          <w:rFonts w:ascii="Times New Roman" w:hAnsi="Times New Roman" w:cs="Times New Roman"/>
          <w:sz w:val="28"/>
        </w:rPr>
        <w:br/>
      </w:r>
      <w:r w:rsidRPr="00141776">
        <w:rPr>
          <w:rFonts w:ascii="Times New Roman" w:hAnsi="Times New Roman" w:cs="Times New Roman"/>
          <w:sz w:val="28"/>
          <w:shd w:val="clear" w:color="auto" w:fill="FFFFFF"/>
        </w:rPr>
        <w:t>Задачи: познакомить родителей с возрастными особенностями детей одного-двух лет, а также дать советы по воспитанию и обучению ребенка.</w:t>
      </w:r>
    </w:p>
    <w:p w14:paraId="6F8C802F" w14:textId="77777777" w:rsidR="005175DF" w:rsidRPr="005175DF" w:rsidRDefault="005175DF" w:rsidP="005175DF">
      <w:pPr>
        <w:ind w:firstLine="708"/>
      </w:pPr>
    </w:p>
    <w:sectPr w:rsidR="005175DF" w:rsidRPr="0051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2E"/>
    <w:rsid w:val="00217420"/>
    <w:rsid w:val="005175DF"/>
    <w:rsid w:val="00E610DD"/>
    <w:rsid w:val="00EC16BB"/>
    <w:rsid w:val="00F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5C78-7398-4BB1-87D8-7A085A9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5D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aidshcool@hotmail.com</dc:creator>
  <cp:keywords/>
  <dc:description/>
  <cp:lastModifiedBy>aidshcool@hotmail.com</cp:lastModifiedBy>
  <cp:revision>2</cp:revision>
  <dcterms:created xsi:type="dcterms:W3CDTF">2024-11-27T06:28:00Z</dcterms:created>
  <dcterms:modified xsi:type="dcterms:W3CDTF">2024-11-27T06:29:00Z</dcterms:modified>
</cp:coreProperties>
</file>